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ascii="华文中宋" w:hAnsi="华文中宋" w:eastAsia="华文中宋"/>
          <w:sz w:val="44"/>
          <w:szCs w:val="44"/>
        </w:rPr>
      </w:pPr>
    </w:p>
    <w:p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pStyle w:val="15"/>
        <w:ind w:left="-1" w:leftChars="-95" w:hanging="198" w:hangingChars="45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守正创新—白求恩·麻醉深度监测科研支持项目</w:t>
      </w:r>
    </w:p>
    <w:p>
      <w:pPr>
        <w:pStyle w:val="15"/>
        <w:spacing w:line="480" w:lineRule="exact"/>
        <w:ind w:firstLine="3080" w:firstLineChars="70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课题申请书</w:t>
      </w: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  <w:bookmarkStart w:id="6" w:name="_GoBack"/>
      <w:bookmarkEnd w:id="6"/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 xml:space="preserve">        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>
      <w:pPr>
        <w:tabs>
          <w:tab w:val="left" w:pos="2205"/>
        </w:tabs>
        <w:spacing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object>
          <v:shape id="_x0000_i1025" o:spt="201" alt="" type="#_x0000_t201" style="height:0.75pt;width:0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w:control r:id="rId8" w:name="lblPrj_xml" w:shapeid="_x0000_i1025"/>
        </w:objec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请将申请表于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时前发送至项目指定邮箱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szcx</w:t>
      </w:r>
      <w:r>
        <w:rPr>
          <w:rFonts w:ascii="仿宋" w:hAnsi="仿宋" w:eastAsia="仿宋"/>
          <w:sz w:val="30"/>
          <w:szCs w:val="30"/>
          <w:highlight w:val="none"/>
        </w:rPr>
        <w:t>@bqejjh.org.cn</w:t>
      </w:r>
      <w:r>
        <w:rPr>
          <w:rFonts w:hint="eastAsia" w:ascii="仿宋" w:hAnsi="仿宋" w:eastAsia="仿宋"/>
          <w:sz w:val="28"/>
          <w:szCs w:val="28"/>
        </w:rPr>
        <w:t>，邮件请注明“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守正创新</w:t>
      </w:r>
      <w:r>
        <w:rPr>
          <w:rFonts w:hint="eastAsia" w:ascii="仿宋" w:hAnsi="仿宋" w:eastAsia="仿宋"/>
          <w:sz w:val="28"/>
          <w:szCs w:val="28"/>
        </w:rPr>
        <w:t>项目”。纸质版申请材料邮寄至北京市海淀区西直门北大街3</w:t>
      </w:r>
      <w:r>
        <w:rPr>
          <w:rFonts w:ascii="仿宋" w:hAnsi="仿宋" w:eastAsia="仿宋"/>
          <w:sz w:val="28"/>
          <w:szCs w:val="28"/>
        </w:rPr>
        <w:t>2号院</w:t>
      </w:r>
      <w:r>
        <w:rPr>
          <w:rFonts w:hint="eastAsia" w:ascii="仿宋" w:hAnsi="仿宋" w:eastAsia="仿宋"/>
          <w:sz w:val="28"/>
          <w:szCs w:val="28"/>
        </w:rPr>
        <w:t>2号楼6层6</w:t>
      </w:r>
      <w:r>
        <w:rPr>
          <w:rFonts w:ascii="仿宋" w:hAnsi="仿宋" w:eastAsia="仿宋"/>
          <w:sz w:val="28"/>
          <w:szCs w:val="28"/>
        </w:rPr>
        <w:t>11房间</w:t>
      </w:r>
      <w:r>
        <w:rPr>
          <w:rFonts w:hint="eastAsia" w:ascii="仿宋" w:hAnsi="仿宋" w:eastAsia="仿宋"/>
          <w:sz w:val="28"/>
          <w:szCs w:val="28"/>
        </w:rPr>
        <w:t>（枫蓝国际B</w:t>
      </w:r>
      <w:r>
        <w:rPr>
          <w:rFonts w:ascii="仿宋" w:hAnsi="仿宋" w:eastAsia="仿宋"/>
          <w:sz w:val="28"/>
          <w:szCs w:val="28"/>
        </w:rPr>
        <w:t>座</w:t>
      </w: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11室</w:t>
      </w:r>
      <w:r>
        <w:rPr>
          <w:rFonts w:hint="eastAsia" w:ascii="仿宋" w:hAnsi="仿宋" w:eastAsia="仿宋"/>
          <w:sz w:val="28"/>
          <w:szCs w:val="28"/>
        </w:rPr>
        <w:t>）“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守正创新</w:t>
      </w:r>
      <w:r>
        <w:rPr>
          <w:rFonts w:hint="eastAsia" w:ascii="仿宋" w:hAnsi="仿宋" w:eastAsia="仿宋"/>
          <w:sz w:val="28"/>
          <w:szCs w:val="28"/>
        </w:rPr>
        <w:t>项目”。</w:t>
      </w:r>
    </w:p>
    <w:p>
      <w:pPr>
        <w:tabs>
          <w:tab w:val="right" w:pos="14798"/>
        </w:tabs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1418"/>
        <w:gridCol w:w="1559"/>
        <w:gridCol w:w="142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22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8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0" w:name="bmkDtl_thisOrgOrgName"/>
            <w:bookmarkEnd w:id="0"/>
            <w:bookmarkStart w:id="1" w:name="bmkDtl_thisOrgOrgCod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ind w:left="113" w:right="113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8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单位信息</w:t>
            </w: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多中心须填写</w:t>
            </w: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 w:cs="Times New Roman"/>
                <w:kern w:val="2"/>
                <w:sz w:val="28"/>
                <w:szCs w:val="3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 w:cs="Times New Roman"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>
      <w:pPr>
        <w:ind w:left="141" w:firstLine="210"/>
        <w:rPr>
          <w:rFonts w:ascii="仿宋" w:hAnsi="仿宋" w:eastAsia="仿宋"/>
          <w:sz w:val="30"/>
          <w:szCs w:val="30"/>
        </w:rPr>
        <w:sectPr>
          <w:footerReference r:id="rId5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commentRangeStart w:id="0"/>
      <w:r>
        <w:rPr>
          <w:rFonts w:hint="eastAsia" w:ascii="仿宋" w:hAnsi="仿宋" w:eastAsia="仿宋"/>
          <w:b/>
          <w:sz w:val="28"/>
          <w:szCs w:val="28"/>
        </w:rPr>
        <w:t>申请书情况</w:t>
      </w:r>
      <w:commentRangeEnd w:id="0"/>
      <w:r>
        <w:commentReference w:id="0"/>
      </w:r>
    </w:p>
    <w:p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sdt>
              <w:sdtPr>
                <w:rPr>
                  <w:rFonts w:ascii="Cambria Math" w:hAnsi="Cambria Math" w:eastAsia="仿宋" w:cs="Times New Roman"/>
                  <w:kern w:val="2"/>
                  <w:sz w:val="28"/>
                  <w:szCs w:val="28"/>
                  <w:lang w:val="en-US" w:eastAsia="zh-CN" w:bidi="ar-SA"/>
                </w:rPr>
                <w:id w:val="147469370"/>
                <w:placeholder>
                  <w:docPart w:val="DefaultPlaceholder_2098659788"/>
                </w:placeholder>
                <w:temporary/>
                <w:showingPlcHdr/>
                <w:equation/>
              </w:sdtPr>
              <w:sdtEndPr>
                <w:rPr>
                  <w:rFonts w:ascii="Cambria Math" w:hAnsi="Cambria Math" w:eastAsia="仿宋" w:cs="Times New Roman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m:oMathPara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808080"/>
                      </w:rPr>
                      <m:t>在此处键入公式。</m:t>
                    </m:r>
                  </m:oMath>
                </m:oMathPara>
              </w:sdtContent>
            </w:sdt>
          </w:p>
        </w:tc>
      </w:tr>
    </w:tbl>
    <w:p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commentRangeStart w:id="1"/>
      <w:r>
        <w:rPr>
          <w:rFonts w:hint="eastAsia" w:ascii="仿宋" w:hAnsi="仿宋" w:eastAsia="仿宋"/>
          <w:b/>
          <w:sz w:val="28"/>
          <w:szCs w:val="28"/>
        </w:rPr>
        <w:t>（二）研究方案</w:t>
      </w:r>
      <w:commentRangeEnd w:id="1"/>
      <w:r>
        <w:commentReference w:id="1"/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不超过3000字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73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实验材料费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</w:rPr>
              <w:t>（包含实验动物、试剂、其他耗材）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textAlignment w:val="auto"/>
        <w:rPr>
          <w:rFonts w:ascii="宋体" w:hAnsi="宋体"/>
          <w:sz w:val="24"/>
          <w:szCs w:val="28"/>
        </w:rPr>
        <w:sectPr>
          <w:type w:val="continuous"/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>
      <w:pPr>
        <w:spacing w:after="156"/>
        <w:rPr>
          <w:rFonts w:ascii="仿宋" w:hAnsi="仿宋" w:eastAsia="仿宋"/>
          <w:sz w:val="28"/>
          <w:szCs w:val="28"/>
        </w:rPr>
      </w:pPr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申请人：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>
      <w:pPr>
        <w:spacing w:line="460" w:lineRule="exact"/>
        <w:rPr>
          <w:rFonts w:hint="eastAsia"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</w:p>
    <w:sectPr>
      <w:headerReference r:id="rId6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ittle白" w:date="2023-03-26T10:09:08Z" w:initials="">
    <w:p w14:paraId="48230029"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多中心的课题需要写清合作单位</w:t>
      </w:r>
    </w:p>
    <w:p w14:paraId="678418BE">
      <w:pPr>
        <w:pStyle w:val="2"/>
      </w:pPr>
    </w:p>
  </w:comment>
  <w:comment w:id="1" w:author="Little白" w:date="2023-03-26T10:09:18Z" w:initials="">
    <w:p w14:paraId="3D6C4AE1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78418BE" w15:done="0"/>
  <w15:commentEx w15:paraId="3D6C4A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CD72B"/>
    <w:multiLevelType w:val="singleLevel"/>
    <w:tmpl w:val="8C2CD72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ttle白">
    <w15:presenceInfo w15:providerId="WPS Office" w15:userId="38353955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NTk0ODA5OTUxNzE3NTQ5N2E2NmM2MjNlOWM2OG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45E0340"/>
    <w:rsid w:val="05F6352F"/>
    <w:rsid w:val="063B1BF1"/>
    <w:rsid w:val="07A677DC"/>
    <w:rsid w:val="0A7456FB"/>
    <w:rsid w:val="0A83781E"/>
    <w:rsid w:val="0BC378CF"/>
    <w:rsid w:val="0C275042"/>
    <w:rsid w:val="0CA27F6D"/>
    <w:rsid w:val="0ECE5049"/>
    <w:rsid w:val="119F5837"/>
    <w:rsid w:val="122F4288"/>
    <w:rsid w:val="13A26870"/>
    <w:rsid w:val="15F20D02"/>
    <w:rsid w:val="17F34483"/>
    <w:rsid w:val="1B762CF0"/>
    <w:rsid w:val="1C4701E9"/>
    <w:rsid w:val="1D8A538A"/>
    <w:rsid w:val="213D4F54"/>
    <w:rsid w:val="22A53EBB"/>
    <w:rsid w:val="24066BDB"/>
    <w:rsid w:val="246A716A"/>
    <w:rsid w:val="261E1D7E"/>
    <w:rsid w:val="26C708A4"/>
    <w:rsid w:val="270F7B55"/>
    <w:rsid w:val="28281466"/>
    <w:rsid w:val="28C753A6"/>
    <w:rsid w:val="2D574004"/>
    <w:rsid w:val="306C3FB4"/>
    <w:rsid w:val="35862EB6"/>
    <w:rsid w:val="365333CB"/>
    <w:rsid w:val="3C430575"/>
    <w:rsid w:val="3EFE3307"/>
    <w:rsid w:val="400242A3"/>
    <w:rsid w:val="40D0556E"/>
    <w:rsid w:val="421B33FA"/>
    <w:rsid w:val="43762733"/>
    <w:rsid w:val="46090E04"/>
    <w:rsid w:val="46C314CD"/>
    <w:rsid w:val="4A1F0CF7"/>
    <w:rsid w:val="4E3F66C2"/>
    <w:rsid w:val="50D852D8"/>
    <w:rsid w:val="51130DDA"/>
    <w:rsid w:val="5225608A"/>
    <w:rsid w:val="52A1794C"/>
    <w:rsid w:val="52F855AA"/>
    <w:rsid w:val="5ACD5782"/>
    <w:rsid w:val="5BCF552A"/>
    <w:rsid w:val="5E2C6C1B"/>
    <w:rsid w:val="5EC33CB2"/>
    <w:rsid w:val="5F723932"/>
    <w:rsid w:val="604C539B"/>
    <w:rsid w:val="645705EE"/>
    <w:rsid w:val="64EC2CA8"/>
    <w:rsid w:val="681564E8"/>
    <w:rsid w:val="68592E49"/>
    <w:rsid w:val="68907DEF"/>
    <w:rsid w:val="68CE56FB"/>
    <w:rsid w:val="69780FAF"/>
    <w:rsid w:val="702828A7"/>
    <w:rsid w:val="71997D14"/>
    <w:rsid w:val="72AF69D4"/>
    <w:rsid w:val="73391607"/>
    <w:rsid w:val="73C92407"/>
    <w:rsid w:val="74FB0908"/>
    <w:rsid w:val="75F95225"/>
    <w:rsid w:val="7B3B0BC5"/>
    <w:rsid w:val="7BEB5610"/>
    <w:rsid w:val="7CF77FE5"/>
    <w:rsid w:val="7D1C7A4B"/>
    <w:rsid w:val="7F082D83"/>
    <w:rsid w:val="7F20382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Body Text Indent"/>
    <w:basedOn w:val="1"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qFormat/>
    <w:uiPriority w:val="99"/>
    <w:rPr>
      <w:kern w:val="2"/>
      <w:sz w:val="18"/>
    </w:rPr>
  </w:style>
  <w:style w:type="character" w:customStyle="1" w:styleId="17">
    <w:name w:val="页眉 字符1"/>
    <w:link w:val="7"/>
    <w:qFormat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qFormat/>
    <w:uiPriority w:val="99"/>
  </w:style>
  <w:style w:type="character" w:customStyle="1" w:styleId="20">
    <w:name w:val="批注文字 字符"/>
    <w:basedOn w:val="13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09865978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091fcf-ddab-4c53-abf5-e3bffe576970}"/>
      </w:docPartPr>
      <w:docPartBody>
        <w:p>
          <w:r>
            <w:rPr>
              <w:color w:val="808080"/>
            </w:rPr>
            <w:t>在此处键入公式。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7722-13F3-4229-820E-2D59532B1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11</Pages>
  <Words>1236</Words>
  <Characters>1319</Characters>
  <Lines>6</Lines>
  <Paragraphs>3</Paragraphs>
  <TotalTime>5</TotalTime>
  <ScaleCrop>false</ScaleCrop>
  <LinksUpToDate>false</LinksUpToDate>
  <CharactersWithSpaces>1506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2023-02-28T07:32:00Z</dcterms:created>
  <dc:creator>hyn</dc:creator>
  <cp:lastModifiedBy>Little白</cp:lastModifiedBy>
  <cp:lastPrinted>2016-03-17T11:00:00Z</cp:lastPrinted>
  <dcterms:modified xsi:type="dcterms:W3CDTF">2023-04-04T03:14:38Z</dcterms:modified>
  <dc:title>项目批准号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468AA8BB29564052B785ECDF0DA6F832</vt:lpwstr>
  </property>
</Properties>
</file>